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1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3"/>
        <w:gridCol w:w="4295"/>
      </w:tblGrid>
      <w:tr w:rsidR="00FC1727" w:rsidTr="00FC1727">
        <w:trPr>
          <w:trHeight w:val="466"/>
        </w:trPr>
        <w:tc>
          <w:tcPr>
            <w:tcW w:w="10138" w:type="dxa"/>
            <w:gridSpan w:val="2"/>
          </w:tcPr>
          <w:p w:rsidR="00FC1727" w:rsidRDefault="00FC1727">
            <w:pPr>
              <w:rPr>
                <w:rFonts w:asciiTheme="minorHAnsi" w:hAnsiTheme="minorHAnsi"/>
                <w:sz w:val="4"/>
                <w:szCs w:val="4"/>
              </w:rPr>
            </w:pPr>
          </w:p>
          <w:p w:rsidR="00FC1727" w:rsidRDefault="00FC17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de-DE" w:eastAsia="de-DE"/>
              </w:rPr>
              <w:drawing>
                <wp:inline distT="0" distB="0" distL="0" distR="0">
                  <wp:extent cx="2087245" cy="527050"/>
                  <wp:effectExtent l="0" t="0" r="8255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727" w:rsidTr="00FC1727">
        <w:tc>
          <w:tcPr>
            <w:tcW w:w="5843" w:type="dxa"/>
            <w:vMerge w:val="restart"/>
          </w:tcPr>
          <w:p w:rsidR="00FC1727" w:rsidRDefault="00FC1727">
            <w:pPr>
              <w:rPr>
                <w:sz w:val="20"/>
                <w:szCs w:val="20"/>
                <w:u w:val="single"/>
              </w:rPr>
            </w:pPr>
          </w:p>
          <w:p w:rsidR="00FC1727" w:rsidRDefault="00FC1727">
            <w:pPr>
              <w:rPr>
                <w:sz w:val="20"/>
                <w:szCs w:val="20"/>
                <w:u w:val="single"/>
              </w:rPr>
            </w:pPr>
          </w:p>
          <w:p w:rsidR="00A10D28" w:rsidRDefault="00A10D28">
            <w:pPr>
              <w:rPr>
                <w:sz w:val="20"/>
                <w:szCs w:val="20"/>
                <w:u w:val="single"/>
              </w:rPr>
            </w:pPr>
          </w:p>
          <w:p w:rsidR="00FC1727" w:rsidRDefault="00FC1727">
            <w:pPr>
              <w:rPr>
                <w:sz w:val="20"/>
                <w:szCs w:val="20"/>
                <w:u w:val="single"/>
              </w:rPr>
            </w:pPr>
          </w:p>
          <w:p w:rsidR="00FC1727" w:rsidRDefault="00FC172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Landesmeisterschaften Radfahren</w:t>
            </w:r>
          </w:p>
        </w:tc>
        <w:tc>
          <w:tcPr>
            <w:tcW w:w="4295" w:type="dxa"/>
            <w:hideMark/>
          </w:tcPr>
          <w:p w:rsidR="00FC1727" w:rsidRDefault="00FC1727">
            <w:pPr>
              <w:rPr>
                <w:sz w:val="16"/>
              </w:rPr>
            </w:pPr>
            <w:r>
              <w:rPr>
                <w:rFonts w:eastAsia="Times New Roman" w:cs="Arial"/>
                <w:color w:val="000000"/>
                <w:lang w:eastAsia="de-AT"/>
              </w:rPr>
              <w:t xml:space="preserve">Eisenerz, am </w:t>
            </w:r>
            <w:r w:rsidR="002A41BC">
              <w:fldChar w:fldCharType="begin" w:fldLock="1"/>
            </w:r>
            <w:r w:rsidR="002A41BC">
              <w:instrText xml:space="preserve"> DOCPROPERTY  "ACTA NOVA:Erledigung.Erzeugt am/um" \* MERGEFORMAT</w:instrText>
            </w:r>
            <w:r w:rsidR="002A41BC">
              <w:fldChar w:fldCharType="separate"/>
            </w:r>
            <w:r w:rsidR="002A41BC">
              <w:rPr>
                <w:rFonts w:eastAsia="Times New Roman" w:cs="Arial"/>
                <w:color w:val="000000"/>
                <w:lang w:eastAsia="de-AT"/>
              </w:rPr>
              <w:t>08.08</w:t>
            </w:r>
            <w:r>
              <w:rPr>
                <w:rFonts w:eastAsia="Times New Roman" w:cs="Arial"/>
                <w:color w:val="000000"/>
                <w:lang w:eastAsia="de-AT"/>
              </w:rPr>
              <w:t>.2024</w:t>
            </w:r>
            <w:r w:rsidR="002A41BC">
              <w:rPr>
                <w:rFonts w:eastAsia="Times New Roman" w:cs="Arial"/>
                <w:color w:val="000000"/>
                <w:lang w:eastAsia="de-AT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de-AT"/>
              </w:rPr>
              <w:t xml:space="preserve"> </w:t>
            </w:r>
          </w:p>
        </w:tc>
      </w:tr>
      <w:tr w:rsidR="00FC1727" w:rsidTr="00FC1727">
        <w:tc>
          <w:tcPr>
            <w:tcW w:w="5843" w:type="dxa"/>
            <w:vMerge/>
            <w:vAlign w:val="center"/>
            <w:hideMark/>
          </w:tcPr>
          <w:p w:rsidR="00FC1727" w:rsidRDefault="00FC172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295" w:type="dxa"/>
          </w:tcPr>
          <w:p w:rsidR="00FC1727" w:rsidRDefault="00FC1727">
            <w:pPr>
              <w:rPr>
                <w:sz w:val="16"/>
              </w:rPr>
            </w:pPr>
          </w:p>
          <w:p w:rsidR="00FC1727" w:rsidRDefault="00FC1727">
            <w:pPr>
              <w:spacing w:before="20"/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  <w:t xml:space="preserve">Bearbeiter/in: 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  <w:fldChar w:fldCharType="begin"/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  <w:instrText xml:space="preserve"> DOCPROPERTY  CXE_Erledigung/Sachbearbeiter/Name_Formatiert  \* MERGEFORMAT </w:instrTex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  <w:fldChar w:fldCharType="separate"/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  <w:t xml:space="preserve">PRIPFL Daniel, </w:t>
            </w:r>
            <w:proofErr w:type="spellStart"/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  <w:t>Insp</w:t>
            </w:r>
            <w:proofErr w:type="spellEnd"/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  <w:fldChar w:fldCharType="end"/>
            </w:r>
          </w:p>
          <w:p w:rsidR="00FC1727" w:rsidRDefault="00FC1727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  <w:t>Tel: +43 59133-6321-100</w:t>
            </w:r>
          </w:p>
          <w:p w:rsidR="000948D4" w:rsidRDefault="000948D4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  <w:t>Dienstl. Tel. Nr.: 0664/88868</w:t>
            </w:r>
          </w:p>
          <w:p w:rsidR="00FC1727" w:rsidRDefault="00FC1727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  <w:t>daniel.pripfl@polizei.gv.at</w:t>
            </w:r>
          </w:p>
          <w:p w:rsidR="00FC1727" w:rsidRDefault="00FC1727">
            <w:pPr>
              <w:spacing w:before="20"/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  <w:t>Bezirkspolizeikommando Leoben</w:t>
            </w:r>
          </w:p>
          <w:p w:rsidR="00FC1727" w:rsidRDefault="00FC1727">
            <w:pPr>
              <w:spacing w:before="20"/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AT"/>
              </w:rPr>
              <w:t>Polizeiinspektion Eisenerz</w:t>
            </w:r>
          </w:p>
          <w:p w:rsidR="00FC1727" w:rsidRDefault="00FC1727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  <w:t>Hans von der Sann-Straße 34</w:t>
            </w:r>
          </w:p>
          <w:p w:rsidR="00FC1727" w:rsidRDefault="00FC1727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  <w:t>8790 Eisenerz</w:t>
            </w:r>
          </w:p>
          <w:p w:rsidR="00FC1727" w:rsidRDefault="00FC1727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  <w:t>Österreich</w:t>
            </w:r>
          </w:p>
          <w:p w:rsidR="00FC1727" w:rsidRDefault="00FC1727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  <w:t xml:space="preserve">UP-Code: UP00891 </w:t>
            </w:r>
          </w:p>
          <w:p w:rsidR="00FC1727" w:rsidRDefault="00FC1727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de-AT"/>
              </w:rPr>
              <w:t>Tel: +43 59133 6321</w:t>
            </w:r>
          </w:p>
          <w:p w:rsidR="00FC1727" w:rsidRDefault="00FC1727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val="en-US" w:eastAsia="de-AT"/>
              </w:rPr>
            </w:pPr>
          </w:p>
          <w:p w:rsidR="00FC1727" w:rsidRDefault="00FC1727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val="en-US" w:eastAsia="de-AT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de-AT"/>
              </w:rPr>
              <w:t>PI-ST-Eisenerz@polizei.gv.at</w:t>
            </w:r>
          </w:p>
          <w:p w:rsidR="00FC1727" w:rsidRDefault="00FC1727">
            <w:pPr>
              <w:spacing w:before="20"/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de-AT"/>
              </w:rPr>
              <w:t>Sicherheitsbehörde: BH Leoben</w:t>
            </w:r>
          </w:p>
          <w:p w:rsidR="00FC1727" w:rsidRDefault="00FC1727">
            <w:pPr>
              <w:rPr>
                <w:sz w:val="16"/>
              </w:rPr>
            </w:pPr>
          </w:p>
          <w:p w:rsidR="00FC1727" w:rsidRDefault="00FC1727">
            <w:pPr>
              <w:rPr>
                <w:sz w:val="16"/>
              </w:rPr>
            </w:pPr>
          </w:p>
          <w:p w:rsidR="00FC1727" w:rsidRDefault="00FC1727">
            <w:pPr>
              <w:rPr>
                <w:sz w:val="16"/>
              </w:rPr>
            </w:pPr>
          </w:p>
          <w:p w:rsidR="00FC1727" w:rsidRDefault="00FC1727" w:rsidP="00FC1727">
            <w:pPr>
              <w:jc w:val="center"/>
              <w:rPr>
                <w:sz w:val="16"/>
              </w:rPr>
            </w:pPr>
          </w:p>
        </w:tc>
      </w:tr>
      <w:tr w:rsidR="00FC1727" w:rsidTr="00FC1727">
        <w:tc>
          <w:tcPr>
            <w:tcW w:w="5843" w:type="dxa"/>
          </w:tcPr>
          <w:p w:rsidR="00FC1727" w:rsidRDefault="00FC1727"/>
        </w:tc>
        <w:tc>
          <w:tcPr>
            <w:tcW w:w="4295" w:type="dxa"/>
          </w:tcPr>
          <w:p w:rsidR="00FC1727" w:rsidRDefault="00FC1727"/>
        </w:tc>
      </w:tr>
    </w:tbl>
    <w:p w:rsidR="00FC1727" w:rsidRDefault="00FC1727" w:rsidP="00FC1727">
      <w:pPr>
        <w:spacing w:line="360" w:lineRule="auto"/>
        <w:jc w:val="center"/>
        <w:rPr>
          <w:rFonts w:cs="Arial"/>
          <w:sz w:val="50"/>
          <w:szCs w:val="50"/>
        </w:rPr>
      </w:pPr>
      <w:r w:rsidRPr="00FC1727">
        <w:rPr>
          <w:rFonts w:cs="Arial"/>
          <w:sz w:val="50"/>
          <w:szCs w:val="50"/>
        </w:rPr>
        <w:t>Ausschreibung der Landesmeisterschaften Radfahren 2024</w:t>
      </w:r>
    </w:p>
    <w:p w:rsidR="00FC1727" w:rsidRPr="00BF286C" w:rsidRDefault="00FC1727" w:rsidP="00FC1727">
      <w:pPr>
        <w:spacing w:line="360" w:lineRule="auto"/>
        <w:jc w:val="center"/>
        <w:rPr>
          <w:rFonts w:cs="Arial"/>
          <w:sz w:val="44"/>
          <w:szCs w:val="44"/>
        </w:rPr>
      </w:pPr>
    </w:p>
    <w:p w:rsidR="00FC1727" w:rsidRDefault="00FC1727" w:rsidP="00FC172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 Bezirk </w:t>
      </w:r>
      <w:proofErr w:type="spellStart"/>
      <w:r>
        <w:rPr>
          <w:rFonts w:cs="Arial"/>
          <w:sz w:val="24"/>
          <w:szCs w:val="24"/>
        </w:rPr>
        <w:t>Murtal</w:t>
      </w:r>
      <w:proofErr w:type="spellEnd"/>
      <w:r>
        <w:rPr>
          <w:rFonts w:cs="Arial"/>
          <w:sz w:val="24"/>
          <w:szCs w:val="24"/>
        </w:rPr>
        <w:t xml:space="preserve"> finden am 03.10.2024 die Landesmeisterschaften im Radfahren statt. </w:t>
      </w:r>
    </w:p>
    <w:p w:rsidR="00FC1727" w:rsidRDefault="00FC1727" w:rsidP="00FC1727">
      <w:pPr>
        <w:spacing w:line="360" w:lineRule="auto"/>
        <w:rPr>
          <w:rFonts w:cs="Arial"/>
          <w:sz w:val="24"/>
          <w:szCs w:val="24"/>
        </w:rPr>
      </w:pPr>
    </w:p>
    <w:p w:rsidR="00FC1727" w:rsidRDefault="00FC1727" w:rsidP="00FC172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Beginn:</w:t>
      </w:r>
      <w:r>
        <w:rPr>
          <w:rFonts w:cs="Arial"/>
          <w:sz w:val="24"/>
          <w:szCs w:val="24"/>
        </w:rPr>
        <w:tab/>
        <w:t xml:space="preserve">03.10.2024, 10:00 Uhr </w:t>
      </w:r>
    </w:p>
    <w:p w:rsidR="00FC1727" w:rsidRDefault="00FC1727" w:rsidP="00FC172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Ort: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8724 Spielberg, Frauenbachstraße 51 (Golfclub </w:t>
      </w:r>
      <w:proofErr w:type="spellStart"/>
      <w:r>
        <w:rPr>
          <w:rFonts w:cs="Arial"/>
          <w:sz w:val="24"/>
          <w:szCs w:val="24"/>
        </w:rPr>
        <w:t>Murtal</w:t>
      </w:r>
      <w:proofErr w:type="spellEnd"/>
      <w:r>
        <w:rPr>
          <w:rFonts w:cs="Arial"/>
          <w:sz w:val="24"/>
          <w:szCs w:val="24"/>
        </w:rPr>
        <w:t>)</w:t>
      </w:r>
    </w:p>
    <w:p w:rsidR="000948D4" w:rsidRDefault="000948D4" w:rsidP="00FC1727">
      <w:pPr>
        <w:spacing w:line="360" w:lineRule="auto"/>
        <w:rPr>
          <w:rFonts w:cs="Arial"/>
          <w:sz w:val="30"/>
          <w:szCs w:val="30"/>
        </w:rPr>
      </w:pPr>
    </w:p>
    <w:p w:rsidR="00BF286C" w:rsidRPr="00BF286C" w:rsidRDefault="00BF286C" w:rsidP="00FC1727">
      <w:pPr>
        <w:spacing w:line="360" w:lineRule="auto"/>
        <w:rPr>
          <w:rFonts w:cs="Arial"/>
          <w:sz w:val="18"/>
          <w:szCs w:val="18"/>
        </w:rPr>
      </w:pPr>
    </w:p>
    <w:p w:rsidR="000948D4" w:rsidRDefault="000948D4" w:rsidP="00FC1727">
      <w:pPr>
        <w:spacing w:line="360" w:lineRule="auto"/>
        <w:rPr>
          <w:rFonts w:cs="Arial"/>
          <w:sz w:val="24"/>
          <w:szCs w:val="24"/>
        </w:rPr>
      </w:pPr>
    </w:p>
    <w:p w:rsidR="000948D4" w:rsidRDefault="000948D4" w:rsidP="00FC172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Programmablauf:        </w:t>
      </w:r>
      <w:r>
        <w:rPr>
          <w:rFonts w:cs="Arial"/>
          <w:sz w:val="24"/>
          <w:szCs w:val="24"/>
        </w:rPr>
        <w:tab/>
      </w:r>
    </w:p>
    <w:p w:rsidR="000948D4" w:rsidRDefault="000948D4" w:rsidP="000948D4">
      <w:pPr>
        <w:spacing w:line="360" w:lineRule="auto"/>
        <w:jc w:val="center"/>
        <w:rPr>
          <w:rFonts w:cs="Arial"/>
          <w:sz w:val="24"/>
          <w:szCs w:val="24"/>
        </w:rPr>
      </w:pPr>
      <w:r w:rsidRPr="000948D4">
        <w:rPr>
          <w:rFonts w:cs="Arial"/>
          <w:sz w:val="24"/>
          <w:szCs w:val="24"/>
          <w:u w:val="single"/>
        </w:rPr>
        <w:t>Rundfahrt ohne Wertung</w:t>
      </w:r>
    </w:p>
    <w:p w:rsidR="000948D4" w:rsidRDefault="000948D4" w:rsidP="00FC172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 10:00 Uhr wird eine gemütliche Rundfahrt auf asphaltierten Nebenstraßen gefahren. Die Strecke ist für Rennräder und Mountainbikes geeignet. </w:t>
      </w:r>
      <w:r>
        <w:rPr>
          <w:rFonts w:cs="Arial"/>
          <w:sz w:val="24"/>
          <w:szCs w:val="24"/>
        </w:rPr>
        <w:br/>
        <w:t xml:space="preserve">Es erfolgt dabei keine </w:t>
      </w:r>
      <w:proofErr w:type="spellStart"/>
      <w:r>
        <w:rPr>
          <w:rFonts w:cs="Arial"/>
          <w:sz w:val="24"/>
          <w:szCs w:val="24"/>
        </w:rPr>
        <w:t>Zeitnehmung</w:t>
      </w:r>
      <w:proofErr w:type="spellEnd"/>
      <w:r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br/>
        <w:t xml:space="preserve">Die Teilnehmer der Rundfahrt müssen am Einzelzeitfahren nicht teilnehmen. </w:t>
      </w:r>
    </w:p>
    <w:p w:rsidR="000948D4" w:rsidRDefault="000948D4" w:rsidP="00FC1727">
      <w:pPr>
        <w:spacing w:line="360" w:lineRule="auto"/>
        <w:rPr>
          <w:rFonts w:cs="Arial"/>
          <w:sz w:val="24"/>
          <w:szCs w:val="24"/>
        </w:rPr>
      </w:pPr>
    </w:p>
    <w:p w:rsidR="00944B0E" w:rsidRDefault="00944B0E" w:rsidP="00FC1727">
      <w:pPr>
        <w:spacing w:line="360" w:lineRule="auto"/>
        <w:rPr>
          <w:rFonts w:cs="Arial"/>
          <w:sz w:val="24"/>
          <w:szCs w:val="24"/>
        </w:rPr>
      </w:pPr>
    </w:p>
    <w:p w:rsidR="000948D4" w:rsidRDefault="000948D4" w:rsidP="00944B0E">
      <w:pPr>
        <w:spacing w:line="360" w:lineRule="auto"/>
        <w:jc w:val="center"/>
        <w:rPr>
          <w:rFonts w:cs="Arial"/>
          <w:sz w:val="24"/>
          <w:szCs w:val="24"/>
          <w:u w:val="single"/>
        </w:rPr>
      </w:pPr>
      <w:r w:rsidRPr="000948D4">
        <w:rPr>
          <w:rFonts w:cs="Arial"/>
          <w:sz w:val="24"/>
          <w:szCs w:val="24"/>
          <w:u w:val="single"/>
        </w:rPr>
        <w:lastRenderedPageBreak/>
        <w:t>Einzelzeitfahren:</w:t>
      </w:r>
    </w:p>
    <w:p w:rsidR="000948D4" w:rsidRDefault="00746D7C" w:rsidP="000948D4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 12:3</w:t>
      </w:r>
      <w:r w:rsidR="000948D4">
        <w:rPr>
          <w:rFonts w:cs="Arial"/>
          <w:sz w:val="24"/>
          <w:szCs w:val="24"/>
        </w:rPr>
        <w:t>0 Uhr findet das Einzelzeitfahren auf der L515</w:t>
      </w:r>
      <w:r w:rsidR="00734996">
        <w:rPr>
          <w:rFonts w:cs="Arial"/>
          <w:sz w:val="24"/>
          <w:szCs w:val="24"/>
        </w:rPr>
        <w:t xml:space="preserve"> vom </w:t>
      </w:r>
      <w:proofErr w:type="spellStart"/>
      <w:r w:rsidR="00734996">
        <w:rPr>
          <w:rFonts w:cs="Arial"/>
          <w:sz w:val="24"/>
          <w:szCs w:val="24"/>
        </w:rPr>
        <w:t>StrKm</w:t>
      </w:r>
      <w:proofErr w:type="spellEnd"/>
      <w:r w:rsidR="00734996">
        <w:rPr>
          <w:rFonts w:cs="Arial"/>
          <w:sz w:val="24"/>
          <w:szCs w:val="24"/>
        </w:rPr>
        <w:t xml:space="preserve"> 1,50</w:t>
      </w:r>
      <w:r w:rsidR="00B91E93">
        <w:rPr>
          <w:rFonts w:cs="Arial"/>
          <w:sz w:val="24"/>
          <w:szCs w:val="24"/>
        </w:rPr>
        <w:t xml:space="preserve">0 bis </w:t>
      </w:r>
      <w:r w:rsidR="00B91E93">
        <w:rPr>
          <w:rFonts w:cs="Arial"/>
          <w:sz w:val="24"/>
          <w:szCs w:val="24"/>
        </w:rPr>
        <w:br/>
      </w:r>
      <w:proofErr w:type="spellStart"/>
      <w:r w:rsidR="00B91E93">
        <w:rPr>
          <w:rFonts w:cs="Arial"/>
          <w:sz w:val="24"/>
          <w:szCs w:val="24"/>
        </w:rPr>
        <w:t>StrKm</w:t>
      </w:r>
      <w:proofErr w:type="spellEnd"/>
      <w:r w:rsidR="00B91E93">
        <w:rPr>
          <w:rFonts w:cs="Arial"/>
          <w:sz w:val="24"/>
          <w:szCs w:val="24"/>
        </w:rPr>
        <w:t xml:space="preserve"> 18,000 (16,5km, 400</w:t>
      </w:r>
      <w:r w:rsidR="00734996">
        <w:rPr>
          <w:rFonts w:cs="Arial"/>
          <w:sz w:val="24"/>
          <w:szCs w:val="24"/>
        </w:rPr>
        <w:t xml:space="preserve">hm) statt. Die Teilnehmer am Einzelzeitfahren müssen auch am Vormittag bei der Rundfahrt teilnehmen. </w:t>
      </w:r>
    </w:p>
    <w:p w:rsidR="00734996" w:rsidRDefault="00734996" w:rsidP="000948D4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 sind keine Zeitfahrräder erlaubt. </w:t>
      </w:r>
    </w:p>
    <w:p w:rsidR="00264E4B" w:rsidRDefault="00B91E93" w:rsidP="000948D4">
      <w:pPr>
        <w:spacing w:line="36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Strava</w:t>
      </w:r>
      <w:proofErr w:type="spellEnd"/>
      <w:r>
        <w:rPr>
          <w:rFonts w:cs="Arial"/>
          <w:sz w:val="24"/>
          <w:szCs w:val="24"/>
        </w:rPr>
        <w:t xml:space="preserve"> Segment wurde erstellt. (Polizei Landesmeisterschaften 2024)</w:t>
      </w:r>
    </w:p>
    <w:p w:rsidR="00264E4B" w:rsidRDefault="00264E4B" w:rsidP="000948D4">
      <w:pPr>
        <w:spacing w:line="360" w:lineRule="auto"/>
        <w:rPr>
          <w:rFonts w:cs="Arial"/>
          <w:sz w:val="24"/>
          <w:szCs w:val="24"/>
        </w:rPr>
      </w:pPr>
    </w:p>
    <w:p w:rsidR="00264E4B" w:rsidRDefault="00264E4B" w:rsidP="000948D4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Klasseneinteilung: </w:t>
      </w:r>
    </w:p>
    <w:p w:rsidR="006170F5" w:rsidRDefault="00264E4B" w:rsidP="006170F5">
      <w:pPr>
        <w:pStyle w:val="Listenabsatz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6170F5">
        <w:rPr>
          <w:rFonts w:cs="Arial"/>
          <w:sz w:val="24"/>
          <w:szCs w:val="24"/>
        </w:rPr>
        <w:t xml:space="preserve">Rennräder und </w:t>
      </w:r>
      <w:proofErr w:type="spellStart"/>
      <w:r w:rsidRPr="006170F5">
        <w:rPr>
          <w:rFonts w:cs="Arial"/>
          <w:sz w:val="24"/>
          <w:szCs w:val="24"/>
        </w:rPr>
        <w:t>Mountainbikewertung</w:t>
      </w:r>
      <w:proofErr w:type="spellEnd"/>
      <w:r w:rsidR="00BF286C">
        <w:rPr>
          <w:rFonts w:cs="Arial"/>
          <w:sz w:val="24"/>
          <w:szCs w:val="24"/>
        </w:rPr>
        <w:t xml:space="preserve"> </w:t>
      </w:r>
      <w:r w:rsidR="006170F5" w:rsidRPr="006170F5">
        <w:rPr>
          <w:rFonts w:cs="Arial"/>
          <w:sz w:val="24"/>
          <w:szCs w:val="24"/>
        </w:rPr>
        <w:t>(Gästeklasse</w:t>
      </w:r>
      <w:r w:rsidR="00944B0E">
        <w:rPr>
          <w:rFonts w:cs="Arial"/>
          <w:sz w:val="24"/>
          <w:szCs w:val="24"/>
        </w:rPr>
        <w:t xml:space="preserve"> </w:t>
      </w:r>
      <w:r w:rsidR="00A10D28">
        <w:rPr>
          <w:rFonts w:cs="Arial"/>
          <w:sz w:val="24"/>
          <w:szCs w:val="24"/>
        </w:rPr>
        <w:t>mit denselben Wertungen</w:t>
      </w:r>
      <w:r w:rsidR="006170F5" w:rsidRPr="006170F5">
        <w:rPr>
          <w:rFonts w:cs="Arial"/>
          <w:sz w:val="24"/>
          <w:szCs w:val="24"/>
        </w:rPr>
        <w:t>)</w:t>
      </w:r>
    </w:p>
    <w:p w:rsidR="00F76AE1" w:rsidRDefault="00F76AE1" w:rsidP="00F76AE1">
      <w:pPr>
        <w:pStyle w:val="Listenabsatz"/>
        <w:spacing w:line="360" w:lineRule="auto"/>
        <w:rPr>
          <w:rFonts w:cs="Arial"/>
          <w:sz w:val="24"/>
          <w:szCs w:val="24"/>
        </w:rPr>
      </w:pPr>
    </w:p>
    <w:p w:rsidR="00F76AE1" w:rsidRDefault="00F76AE1" w:rsidP="00F76AE1">
      <w:pPr>
        <w:pStyle w:val="Listenabsatz"/>
        <w:spacing w:line="360" w:lineRule="auto"/>
        <w:ind w:left="212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Damen und Herren </w:t>
      </w:r>
    </w:p>
    <w:p w:rsidR="00F76AE1" w:rsidRDefault="00F76AE1" w:rsidP="00F76AE1">
      <w:pPr>
        <w:pStyle w:val="Listenabsatz"/>
        <w:spacing w:line="360" w:lineRule="auto"/>
        <w:ind w:left="212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Jahrgang 1975 und älter sowie 1976 und jünger</w:t>
      </w:r>
    </w:p>
    <w:p w:rsidR="00F76AE1" w:rsidRDefault="00F76AE1" w:rsidP="00F76AE1">
      <w:pPr>
        <w:spacing w:line="360" w:lineRule="auto"/>
        <w:rPr>
          <w:rFonts w:cs="Arial"/>
          <w:sz w:val="24"/>
          <w:szCs w:val="24"/>
        </w:rPr>
      </w:pPr>
    </w:p>
    <w:p w:rsidR="00F76AE1" w:rsidRDefault="00F76AE1" w:rsidP="00F76AE1">
      <w:pPr>
        <w:spacing w:line="360" w:lineRule="auto"/>
        <w:rPr>
          <w:rFonts w:cs="Arial"/>
          <w:sz w:val="24"/>
          <w:szCs w:val="24"/>
        </w:rPr>
      </w:pPr>
    </w:p>
    <w:p w:rsidR="00F76AE1" w:rsidRDefault="00F76AE1" w:rsidP="00F76AE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Das </w:t>
      </w:r>
      <w:proofErr w:type="spellStart"/>
      <w:r>
        <w:rPr>
          <w:rFonts w:cs="Arial"/>
          <w:sz w:val="24"/>
          <w:szCs w:val="24"/>
        </w:rPr>
        <w:t>Nenngeld</w:t>
      </w:r>
      <w:proofErr w:type="spellEnd"/>
      <w:r>
        <w:rPr>
          <w:rFonts w:cs="Arial"/>
          <w:sz w:val="24"/>
          <w:szCs w:val="24"/>
        </w:rPr>
        <w:t xml:space="preserve"> beträgt für LPSV Mitglieder 10€ und für Nichtmitglieder 12€.</w:t>
      </w:r>
    </w:p>
    <w:p w:rsidR="00F76AE1" w:rsidRDefault="00F76AE1" w:rsidP="00F76AE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Siegerehrung findet im Anschluss an das Rennen statt.</w:t>
      </w:r>
    </w:p>
    <w:p w:rsidR="00A10D28" w:rsidRDefault="00A10D28" w:rsidP="00F76AE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 erfolgt heuer beim Einzelzeitfahren erstmals eine Mittelzeitwertung, wobei die ersten drei Plätze mit </w:t>
      </w:r>
      <w:bookmarkStart w:id="0" w:name="_GoBack"/>
      <w:bookmarkEnd w:id="0"/>
      <w:r>
        <w:rPr>
          <w:rFonts w:cs="Arial"/>
          <w:sz w:val="24"/>
          <w:szCs w:val="24"/>
        </w:rPr>
        <w:t xml:space="preserve">Sachpreisen prämiert werden. </w:t>
      </w:r>
    </w:p>
    <w:p w:rsidR="00F76AE1" w:rsidRDefault="00F76AE1" w:rsidP="00F76AE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Umkleide und Duschmöglichkeiten sind vor Ort vorhanden.</w:t>
      </w:r>
    </w:p>
    <w:p w:rsidR="00F76AE1" w:rsidRDefault="00F76AE1" w:rsidP="00F76AE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Nennungen mit beiliegender Liste bitte per Mail an </w:t>
      </w:r>
      <w:hyperlink r:id="rId7" w:history="1">
        <w:r w:rsidRPr="00935567">
          <w:rPr>
            <w:rStyle w:val="Hyperlink"/>
            <w:rFonts w:cs="Arial"/>
            <w:sz w:val="24"/>
            <w:szCs w:val="24"/>
          </w:rPr>
          <w:t>daniel.pripfl@polizei.gv.at</w:t>
        </w:r>
      </w:hyperlink>
    </w:p>
    <w:p w:rsidR="00F76AE1" w:rsidRDefault="00F76AE1" w:rsidP="00F76AE1">
      <w:pPr>
        <w:spacing w:line="360" w:lineRule="auto"/>
        <w:rPr>
          <w:rFonts w:cs="Arial"/>
          <w:sz w:val="24"/>
          <w:szCs w:val="24"/>
        </w:rPr>
      </w:pPr>
    </w:p>
    <w:p w:rsidR="00F76AE1" w:rsidRDefault="00F76AE1" w:rsidP="00F76AE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Gemäß Erlass können die Teilnehmer um Sonderurlaub beim jeweiligen BPK/SPK ansuchen bzw. Sportstunden in Anspruch nehmen. </w:t>
      </w:r>
    </w:p>
    <w:p w:rsidR="00A10D28" w:rsidRDefault="00A10D28" w:rsidP="00F76AE1">
      <w:pPr>
        <w:spacing w:line="360" w:lineRule="auto"/>
        <w:rPr>
          <w:rFonts w:cs="Arial"/>
          <w:sz w:val="24"/>
          <w:szCs w:val="24"/>
        </w:rPr>
      </w:pPr>
    </w:p>
    <w:p w:rsidR="00A10D28" w:rsidRPr="00A10D28" w:rsidRDefault="00A10D28" w:rsidP="00F76AE1">
      <w:pPr>
        <w:spacing w:line="360" w:lineRule="auto"/>
        <w:rPr>
          <w:rFonts w:cs="Arial"/>
          <w:sz w:val="24"/>
          <w:szCs w:val="24"/>
        </w:rPr>
      </w:pPr>
      <w:r w:rsidRPr="00A10D28">
        <w:rPr>
          <w:sz w:val="24"/>
          <w:szCs w:val="24"/>
        </w:rPr>
        <w:t>Gäste und Polizisten aus anderen B</w:t>
      </w:r>
      <w:r w:rsidR="00746D7C">
        <w:rPr>
          <w:sz w:val="24"/>
          <w:szCs w:val="24"/>
        </w:rPr>
        <w:t xml:space="preserve">undesländern sind bei dieser Landesmeisterschaft </w:t>
      </w:r>
      <w:r w:rsidRPr="00A10D28">
        <w:rPr>
          <w:sz w:val="24"/>
          <w:szCs w:val="24"/>
        </w:rPr>
        <w:t>i</w:t>
      </w:r>
      <w:r w:rsidR="00746D7C">
        <w:rPr>
          <w:sz w:val="24"/>
          <w:szCs w:val="24"/>
        </w:rPr>
        <w:t>n der Gästeklasse</w:t>
      </w:r>
      <w:r w:rsidRPr="00A10D28">
        <w:rPr>
          <w:sz w:val="24"/>
          <w:szCs w:val="24"/>
        </w:rPr>
        <w:t xml:space="preserve"> startberechtigt.</w:t>
      </w:r>
    </w:p>
    <w:p w:rsidR="00285A3B" w:rsidRPr="00A10D28" w:rsidRDefault="00285A3B" w:rsidP="00F76AE1">
      <w:pPr>
        <w:spacing w:line="360" w:lineRule="auto"/>
        <w:rPr>
          <w:rFonts w:cs="Arial"/>
          <w:sz w:val="24"/>
          <w:szCs w:val="24"/>
        </w:rPr>
      </w:pPr>
    </w:p>
    <w:p w:rsidR="00BF286C" w:rsidRDefault="00BF286C" w:rsidP="00F76AE1">
      <w:pPr>
        <w:spacing w:line="360" w:lineRule="auto"/>
        <w:rPr>
          <w:rFonts w:cs="Arial"/>
          <w:sz w:val="24"/>
          <w:szCs w:val="24"/>
        </w:rPr>
      </w:pPr>
    </w:p>
    <w:p w:rsidR="00BF286C" w:rsidRDefault="00BF286C" w:rsidP="00F76AE1">
      <w:pPr>
        <w:spacing w:line="360" w:lineRule="auto"/>
        <w:rPr>
          <w:rFonts w:cs="Arial"/>
          <w:sz w:val="24"/>
          <w:szCs w:val="24"/>
        </w:rPr>
      </w:pPr>
    </w:p>
    <w:bookmarkStart w:id="1" w:name="_MON_1784442366"/>
    <w:bookmarkEnd w:id="1"/>
    <w:p w:rsidR="00BF286C" w:rsidRDefault="00285A3B" w:rsidP="00F76AE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5pt;height:49.9pt" o:ole="">
            <v:imagedata r:id="rId8" o:title=""/>
          </v:shape>
          <o:OLEObject Type="Embed" ProgID="Word.Document.8" ShapeID="_x0000_i1025" DrawAspect="Icon" ObjectID="_1784642348" r:id="rId9">
            <o:FieldCodes>\s</o:FieldCodes>
          </o:OLEObject>
        </w:object>
      </w:r>
      <w:r w:rsidR="00746D7C">
        <w:rPr>
          <w:rFonts w:cs="Arial"/>
          <w:sz w:val="24"/>
          <w:szCs w:val="24"/>
        </w:rPr>
        <w:tab/>
      </w:r>
      <w:r w:rsidR="00746D7C">
        <w:rPr>
          <w:rFonts w:cs="Arial"/>
          <w:sz w:val="24"/>
          <w:szCs w:val="24"/>
        </w:rPr>
        <w:tab/>
      </w:r>
      <w:r w:rsidR="00746D7C">
        <w:rPr>
          <w:rFonts w:cs="Arial"/>
          <w:sz w:val="24"/>
          <w:szCs w:val="24"/>
        </w:rPr>
        <w:tab/>
      </w:r>
      <w:r w:rsidR="00746D7C">
        <w:rPr>
          <w:rFonts w:cs="Arial"/>
          <w:sz w:val="24"/>
          <w:szCs w:val="24"/>
        </w:rPr>
        <w:tab/>
      </w:r>
      <w:r w:rsidR="00746D7C">
        <w:rPr>
          <w:rFonts w:cs="Arial"/>
          <w:sz w:val="24"/>
          <w:szCs w:val="24"/>
        </w:rPr>
        <w:tab/>
        <w:t>Für die Sektion Radsport in der LPD</w:t>
      </w:r>
      <w:r w:rsidR="00B91E93">
        <w:rPr>
          <w:rFonts w:cs="Arial"/>
          <w:sz w:val="24"/>
          <w:szCs w:val="24"/>
        </w:rPr>
        <w:t xml:space="preserve"> </w:t>
      </w:r>
    </w:p>
    <w:p w:rsidR="00746D7C" w:rsidRDefault="00746D7C" w:rsidP="00F76AE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Daniel </w:t>
      </w:r>
      <w:proofErr w:type="spellStart"/>
      <w:r>
        <w:rPr>
          <w:rFonts w:cs="Arial"/>
          <w:sz w:val="24"/>
          <w:szCs w:val="24"/>
        </w:rPr>
        <w:t>Pripfl</w:t>
      </w:r>
      <w:proofErr w:type="spellEnd"/>
    </w:p>
    <w:p w:rsidR="00F76AE1" w:rsidRDefault="00F76AE1" w:rsidP="00F76AE1">
      <w:pPr>
        <w:spacing w:line="360" w:lineRule="auto"/>
        <w:rPr>
          <w:rFonts w:cs="Arial"/>
          <w:sz w:val="24"/>
          <w:szCs w:val="24"/>
        </w:rPr>
      </w:pPr>
    </w:p>
    <w:p w:rsidR="002E601E" w:rsidRDefault="002E601E"/>
    <w:sectPr w:rsidR="002E60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43F"/>
    <w:multiLevelType w:val="hybridMultilevel"/>
    <w:tmpl w:val="955C8CA2"/>
    <w:lvl w:ilvl="0" w:tplc="FD02D2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7"/>
    <w:rsid w:val="000948D4"/>
    <w:rsid w:val="00264E4B"/>
    <w:rsid w:val="00285A3B"/>
    <w:rsid w:val="002A41BC"/>
    <w:rsid w:val="002E601E"/>
    <w:rsid w:val="006170F5"/>
    <w:rsid w:val="00620F24"/>
    <w:rsid w:val="00734996"/>
    <w:rsid w:val="00746D7C"/>
    <w:rsid w:val="00944B0E"/>
    <w:rsid w:val="00A10D28"/>
    <w:rsid w:val="00B66DEA"/>
    <w:rsid w:val="00B91E93"/>
    <w:rsid w:val="00BF286C"/>
    <w:rsid w:val="00EA7421"/>
    <w:rsid w:val="00F76AE1"/>
    <w:rsid w:val="00F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22F45A"/>
  <w15:chartTrackingRefBased/>
  <w15:docId w15:val="{B4480411-0ADA-479C-AA85-8963271D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727"/>
    <w:pPr>
      <w:spacing w:after="0" w:line="240" w:lineRule="auto"/>
    </w:pPr>
    <w:rPr>
      <w:rFonts w:ascii="Arial" w:hAnsi="Arial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1727"/>
    <w:pPr>
      <w:spacing w:after="0" w:line="240" w:lineRule="auto"/>
    </w:pPr>
    <w:rPr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70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6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daniel.pripfl@polizei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-2003-Dokument.doc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639A-1515-4881-9830-4437598D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f. Inneres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PRIPFL Daniel (PI-ST-EISENERZ)</dc:creator>
  <cp:keywords/>
  <dc:description/>
  <cp:lastModifiedBy>PRIPFL Daniel (PI-ST-EISENERZ)</cp:lastModifiedBy>
  <cp:revision>9</cp:revision>
  <dcterms:created xsi:type="dcterms:W3CDTF">2024-08-06T07:03:00Z</dcterms:created>
  <dcterms:modified xsi:type="dcterms:W3CDTF">2024-08-08T15:13:00Z</dcterms:modified>
</cp:coreProperties>
</file>